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CellSpacing w:w="15" w:type="dxa"/>
        <w:tblInd w:w="1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94"/>
      </w:tblGrid>
      <w:tr w:rsidR="00A06B24">
        <w:trPr>
          <w:tblCellSpacing w:w="15" w:type="dxa"/>
        </w:trPr>
        <w:tc>
          <w:tcPr>
            <w:tcW w:w="10034" w:type="dxa"/>
            <w:vAlign w:val="center"/>
          </w:tcPr>
          <w:p w:rsidR="00A06B24" w:rsidRDefault="00000000">
            <w:pPr>
              <w:numPr>
                <w:ilvl w:val="0"/>
                <w:numId w:val="1"/>
              </w:numPr>
              <w:spacing w:after="0" w:line="360" w:lineRule="auto"/>
              <w:ind w:left="395" w:hanging="395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A06B24" w:rsidRDefault="00A06B24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A06B24" w:rsidRDefault="0000000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допускане до държавни зрелостни изпити</w:t>
            </w:r>
          </w:p>
          <w:p w:rsidR="00A06B24" w:rsidRDefault="00A06B2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A06B24" w:rsidRDefault="0000000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 Правно основание за предоставянето на административната услуга/издаването на индивидуалния административен акт.</w:t>
            </w:r>
          </w:p>
          <w:p w:rsidR="00A06B24" w:rsidRDefault="00A06B24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A06B24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101)</w:t>
            </w:r>
          </w:p>
          <w:p w:rsidR="00A06B24" w:rsidRDefault="00A06B2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A06B24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A06B24" w:rsidRDefault="00000000">
            <w:pPr>
              <w:spacing w:after="0" w:line="360" w:lineRule="auto"/>
              <w:ind w:firstLine="48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Директор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>Професионална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техническа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гимназия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 “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Васил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Левски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” 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Горна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Оряховица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  <w:p w:rsidR="00A06B24" w:rsidRDefault="00A06B2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A06B24" w:rsidRDefault="0000000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4.Процедура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A06B24" w:rsidRDefault="00A06B24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A06B24" w:rsidRDefault="00000000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Допуснатите до полагане на държавни зрелостни изпити зрелостници получават служебна бележка за допускане до държавни зрелостни изпити. </w:t>
            </w:r>
          </w:p>
          <w:p w:rsidR="00A06B24" w:rsidRDefault="00A06B2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A06B24" w:rsidRDefault="0000000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5. Образци на формуляри, които се попълват за предоставянето на административната услуга.</w:t>
            </w:r>
          </w:p>
          <w:p w:rsidR="00A06B24" w:rsidRDefault="00A06B2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A06B24" w:rsidRDefault="00000000">
            <w:pPr>
              <w:spacing w:after="0" w:line="360" w:lineRule="auto"/>
              <w:ind w:left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A06B24" w:rsidRDefault="00A06B2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A06B24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6. Начини на заявяване на услугата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A06B24" w:rsidRDefault="00000000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</w:t>
            </w:r>
          </w:p>
          <w:p w:rsidR="00A06B24" w:rsidRDefault="00A06B2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A06B24" w:rsidRDefault="0000000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7. Информация за предоставяне на услугата по електронен път:</w:t>
            </w:r>
          </w:p>
          <w:p w:rsidR="00A06B24" w:rsidRDefault="00A06B24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A06B24" w:rsidRDefault="00000000">
            <w:pPr>
              <w:spacing w:line="360" w:lineRule="auto"/>
              <w:ind w:firstLine="679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A06B24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Срок на действие на документа/индивидуалния административен акт.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A06B24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сесия на държавните зрелостни изпити</w:t>
            </w:r>
          </w:p>
          <w:p w:rsidR="00A06B24" w:rsidRDefault="0000000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Такси или цени</w:t>
            </w:r>
          </w:p>
          <w:p w:rsidR="00A06B24" w:rsidRDefault="00A06B2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A06B24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A06B24" w:rsidRDefault="00A06B2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A06B24" w:rsidRDefault="0000000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10. Орган, осъществяващ контрол върху дейността на органа по предоставянето на услугата. 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A06B24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управление на образованието – Велико Търново</w:t>
            </w:r>
          </w:p>
          <w:p w:rsidR="00A06B24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и науката</w:t>
            </w:r>
          </w:p>
          <w:p w:rsidR="00A06B24" w:rsidRDefault="0000000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Ред, включително срокове за обжалване на действията на органа по предоставянето на услугата. 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A06B24" w:rsidRDefault="000000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Отказът се обжалва по реда на Административнопроцесуалния кодекс пред съответния административен съд.</w:t>
            </w:r>
          </w:p>
          <w:p w:rsidR="00A06B24" w:rsidRDefault="00A06B2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A06B24" w:rsidRDefault="000000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A06B24" w:rsidRDefault="00A06B24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442C0F" w:rsidRPr="00442C0F" w:rsidRDefault="00442C0F" w:rsidP="00442C0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442C0F">
              <w:rPr>
                <w:rFonts w:ascii="Times New Roman" w:hAnsi="Times New Roman"/>
                <w:sz w:val="24"/>
                <w:szCs w:val="24"/>
                <w:highlight w:val="cyan"/>
              </w:rPr>
              <w:t>info-300218</w:t>
            </w:r>
            <w:r w:rsidRPr="00442C0F">
              <w:rPr>
                <w:rFonts w:ascii="Times New Roman" w:hAnsi="Times New Roman"/>
                <w:sz w:val="24"/>
                <w:szCs w:val="24"/>
                <w:highlight w:val="cyan"/>
                <w:lang w:val="bg-BG"/>
              </w:rPr>
              <w:t>@</w:t>
            </w:r>
            <w:r w:rsidRPr="00442C0F">
              <w:rPr>
                <w:rFonts w:ascii="Times New Roman" w:hAnsi="Times New Roman"/>
                <w:sz w:val="24"/>
                <w:szCs w:val="24"/>
                <w:highlight w:val="cyan"/>
              </w:rPr>
              <w:t>edu.mon.bg</w:t>
            </w:r>
          </w:p>
          <w:p w:rsidR="00A06B24" w:rsidRDefault="00000000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highlight w:val="cyan"/>
                <w:lang w:val="bg-BG"/>
              </w:rPr>
              <w:t>/електронен адрес на институцията/</w:t>
            </w:r>
          </w:p>
          <w:p w:rsidR="00A06B24" w:rsidRDefault="00A06B2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A06B24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A06B24" w:rsidRDefault="00A06B2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A06B24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A06B24" w:rsidRDefault="00A06B2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A06B24" w:rsidRDefault="000000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A06B24">
        <w:trPr>
          <w:tblCellSpacing w:w="15" w:type="dxa"/>
        </w:trPr>
        <w:tc>
          <w:tcPr>
            <w:tcW w:w="10034" w:type="dxa"/>
            <w:vAlign w:val="center"/>
          </w:tcPr>
          <w:p w:rsidR="00A06B24" w:rsidRDefault="00A06B24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A06B24" w:rsidRDefault="00A06B24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sectPr w:rsidR="00A06B24">
      <w:pgSz w:w="12240" w:h="15840"/>
      <w:pgMar w:top="851" w:right="1183" w:bottom="851" w:left="85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512C71"/>
    <w:multiLevelType w:val="multilevel"/>
    <w:tmpl w:val="1B512C7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64269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800"/>
  <w:drawingGridVerticalOrigin w:val="1440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9CA"/>
    <w:rsid w:val="00066058"/>
    <w:rsid w:val="00066623"/>
    <w:rsid w:val="001322BF"/>
    <w:rsid w:val="00136747"/>
    <w:rsid w:val="00140D81"/>
    <w:rsid w:val="001626CC"/>
    <w:rsid w:val="00163731"/>
    <w:rsid w:val="001731BB"/>
    <w:rsid w:val="001C1286"/>
    <w:rsid w:val="0024151E"/>
    <w:rsid w:val="002632B6"/>
    <w:rsid w:val="00264AA8"/>
    <w:rsid w:val="002664E6"/>
    <w:rsid w:val="00276B5F"/>
    <w:rsid w:val="0029440E"/>
    <w:rsid w:val="002B624B"/>
    <w:rsid w:val="002D1D60"/>
    <w:rsid w:val="002D1F2D"/>
    <w:rsid w:val="002E12C5"/>
    <w:rsid w:val="003A479C"/>
    <w:rsid w:val="003C49BA"/>
    <w:rsid w:val="0041062F"/>
    <w:rsid w:val="00423390"/>
    <w:rsid w:val="004248B4"/>
    <w:rsid w:val="00442585"/>
    <w:rsid w:val="00442C0F"/>
    <w:rsid w:val="00480374"/>
    <w:rsid w:val="00481031"/>
    <w:rsid w:val="004A4144"/>
    <w:rsid w:val="004C230B"/>
    <w:rsid w:val="00500426"/>
    <w:rsid w:val="0052416E"/>
    <w:rsid w:val="00561623"/>
    <w:rsid w:val="00594179"/>
    <w:rsid w:val="005B7128"/>
    <w:rsid w:val="00617303"/>
    <w:rsid w:val="006333CD"/>
    <w:rsid w:val="0065049F"/>
    <w:rsid w:val="006A378D"/>
    <w:rsid w:val="006C52ED"/>
    <w:rsid w:val="006E11CC"/>
    <w:rsid w:val="00771588"/>
    <w:rsid w:val="0078119A"/>
    <w:rsid w:val="007B1660"/>
    <w:rsid w:val="007C370F"/>
    <w:rsid w:val="007E157A"/>
    <w:rsid w:val="007F5A0D"/>
    <w:rsid w:val="00861C01"/>
    <w:rsid w:val="00875B38"/>
    <w:rsid w:val="00883E9E"/>
    <w:rsid w:val="00892D89"/>
    <w:rsid w:val="008C673F"/>
    <w:rsid w:val="008E025B"/>
    <w:rsid w:val="008E48C5"/>
    <w:rsid w:val="008F3F6A"/>
    <w:rsid w:val="00904941"/>
    <w:rsid w:val="009051EC"/>
    <w:rsid w:val="00910D4E"/>
    <w:rsid w:val="00945BB3"/>
    <w:rsid w:val="00960B4E"/>
    <w:rsid w:val="00981302"/>
    <w:rsid w:val="009A6828"/>
    <w:rsid w:val="009B3F66"/>
    <w:rsid w:val="00A01F68"/>
    <w:rsid w:val="00A06B24"/>
    <w:rsid w:val="00A31F8B"/>
    <w:rsid w:val="00A55CF1"/>
    <w:rsid w:val="00AD0F5C"/>
    <w:rsid w:val="00AE2104"/>
    <w:rsid w:val="00B36A21"/>
    <w:rsid w:val="00B540FF"/>
    <w:rsid w:val="00B97738"/>
    <w:rsid w:val="00BC75C5"/>
    <w:rsid w:val="00BF3262"/>
    <w:rsid w:val="00BF4500"/>
    <w:rsid w:val="00C0010D"/>
    <w:rsid w:val="00C10D0F"/>
    <w:rsid w:val="00C37BB9"/>
    <w:rsid w:val="00C6511D"/>
    <w:rsid w:val="00C969CA"/>
    <w:rsid w:val="00CC37C4"/>
    <w:rsid w:val="00D10D96"/>
    <w:rsid w:val="00D20691"/>
    <w:rsid w:val="00D973F5"/>
    <w:rsid w:val="00DA5433"/>
    <w:rsid w:val="00DE3A62"/>
    <w:rsid w:val="00DF4464"/>
    <w:rsid w:val="00E20705"/>
    <w:rsid w:val="00E54900"/>
    <w:rsid w:val="00E64347"/>
    <w:rsid w:val="00E832A9"/>
    <w:rsid w:val="00EE431C"/>
    <w:rsid w:val="00EE463A"/>
    <w:rsid w:val="00EE5ED1"/>
    <w:rsid w:val="00F25E5F"/>
    <w:rsid w:val="00F36C23"/>
    <w:rsid w:val="00F4374A"/>
    <w:rsid w:val="00F63FF6"/>
    <w:rsid w:val="00F94F76"/>
    <w:rsid w:val="00FA4B05"/>
    <w:rsid w:val="00FE44FD"/>
    <w:rsid w:val="3583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EB57A0A7-DDB0-4870-8F15-05F14CC6D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13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FTS3</cp:lastModifiedBy>
  <cp:revision>6</cp:revision>
  <cp:lastPrinted>2018-12-13T13:52:00Z</cp:lastPrinted>
  <dcterms:created xsi:type="dcterms:W3CDTF">2019-01-18T07:54:00Z</dcterms:created>
  <dcterms:modified xsi:type="dcterms:W3CDTF">2024-11-12T09:58:00Z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1033-11.2.0.9144</vt:lpwstr>
  </property>
</Properties>
</file>